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5CA4" w14:textId="103F0269" w:rsidR="00164507" w:rsidRPr="00164507" w:rsidRDefault="00164507">
      <w:pPr>
        <w:rPr>
          <w:rFonts w:cstheme="minorHAnsi"/>
          <w:b/>
          <w:color w:val="1F497D"/>
          <w:sz w:val="20"/>
          <w:szCs w:val="20"/>
        </w:rPr>
      </w:pPr>
      <w:r w:rsidRPr="00164507">
        <w:rPr>
          <w:rFonts w:cstheme="minorHAnsi"/>
          <w:b/>
          <w:color w:val="1F497D"/>
          <w:sz w:val="20"/>
          <w:szCs w:val="20"/>
        </w:rPr>
        <w:t xml:space="preserve">eTwinning </w:t>
      </w:r>
      <w:proofErr w:type="spellStart"/>
      <w:r w:rsidRPr="00164507">
        <w:rPr>
          <w:rFonts w:cstheme="minorHAnsi"/>
          <w:b/>
          <w:color w:val="1F497D"/>
          <w:sz w:val="20"/>
          <w:szCs w:val="20"/>
        </w:rPr>
        <w:t>Onsite</w:t>
      </w:r>
      <w:proofErr w:type="spellEnd"/>
      <w:r w:rsidRPr="00164507">
        <w:rPr>
          <w:rFonts w:cstheme="minorHAnsi"/>
          <w:b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color w:val="1F497D"/>
          <w:sz w:val="20"/>
          <w:szCs w:val="20"/>
        </w:rPr>
        <w:t>Course</w:t>
      </w:r>
      <w:proofErr w:type="spellEnd"/>
      <w:r w:rsidRPr="00164507">
        <w:rPr>
          <w:rFonts w:cstheme="minorHAnsi"/>
          <w:b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color w:val="1F497D"/>
          <w:sz w:val="20"/>
          <w:szCs w:val="20"/>
        </w:rPr>
        <w:t>Advancing</w:t>
      </w:r>
      <w:proofErr w:type="spellEnd"/>
      <w:r w:rsidRPr="00164507">
        <w:rPr>
          <w:rFonts w:cstheme="minorHAnsi"/>
          <w:b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color w:val="1F497D"/>
          <w:sz w:val="20"/>
          <w:szCs w:val="20"/>
        </w:rPr>
        <w:t>learning</w:t>
      </w:r>
      <w:proofErr w:type="spellEnd"/>
      <w:r w:rsidRPr="00164507">
        <w:rPr>
          <w:rFonts w:cstheme="minorHAnsi"/>
          <w:b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color w:val="1F497D"/>
          <w:sz w:val="20"/>
          <w:szCs w:val="20"/>
        </w:rPr>
        <w:t>and</w:t>
      </w:r>
      <w:proofErr w:type="spellEnd"/>
      <w:r w:rsidRPr="00164507">
        <w:rPr>
          <w:rFonts w:cstheme="minorHAnsi"/>
          <w:b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color w:val="1F497D"/>
          <w:sz w:val="20"/>
          <w:szCs w:val="20"/>
        </w:rPr>
        <w:t>innovation</w:t>
      </w:r>
      <w:proofErr w:type="spellEnd"/>
      <w:r w:rsidRPr="00164507">
        <w:rPr>
          <w:rFonts w:cstheme="minorHAnsi"/>
          <w:b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color w:val="1F497D"/>
          <w:sz w:val="20"/>
          <w:szCs w:val="20"/>
        </w:rPr>
        <w:t>with</w:t>
      </w:r>
      <w:proofErr w:type="spellEnd"/>
      <w:r w:rsidRPr="00164507">
        <w:rPr>
          <w:rFonts w:cstheme="minorHAnsi"/>
          <w:b/>
          <w:color w:val="1F497D"/>
          <w:sz w:val="20"/>
          <w:szCs w:val="20"/>
        </w:rPr>
        <w:t xml:space="preserve"> future-</w:t>
      </w:r>
      <w:proofErr w:type="spellStart"/>
      <w:r w:rsidRPr="00164507">
        <w:rPr>
          <w:rFonts w:cstheme="minorHAnsi"/>
          <w:b/>
          <w:color w:val="1F497D"/>
          <w:sz w:val="20"/>
          <w:szCs w:val="20"/>
        </w:rPr>
        <w:t>proof</w:t>
      </w:r>
      <w:proofErr w:type="spellEnd"/>
      <w:r w:rsidRPr="00164507">
        <w:rPr>
          <w:rFonts w:cstheme="minorHAnsi"/>
          <w:b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color w:val="1F497D"/>
          <w:sz w:val="20"/>
          <w:szCs w:val="20"/>
        </w:rPr>
        <w:t>skills</w:t>
      </w:r>
      <w:proofErr w:type="spellEnd"/>
    </w:p>
    <w:p w14:paraId="36D79943" w14:textId="642B1716" w:rsidR="00164507" w:rsidRPr="00164507" w:rsidRDefault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color w:val="1F497D"/>
          <w:sz w:val="20"/>
          <w:szCs w:val="20"/>
        </w:rPr>
        <w:t xml:space="preserve">28-30 </w:t>
      </w:r>
      <w:proofErr w:type="spellStart"/>
      <w:r w:rsidRPr="00164507">
        <w:rPr>
          <w:rFonts w:cstheme="minorHAnsi"/>
          <w:b/>
          <w:color w:val="1F497D"/>
          <w:sz w:val="20"/>
          <w:szCs w:val="20"/>
        </w:rPr>
        <w:t>September</w:t>
      </w:r>
      <w:proofErr w:type="spellEnd"/>
      <w:r w:rsidRPr="00164507">
        <w:rPr>
          <w:rFonts w:cstheme="minorHAnsi"/>
          <w:b/>
          <w:color w:val="1F497D"/>
          <w:sz w:val="20"/>
          <w:szCs w:val="20"/>
        </w:rPr>
        <w:t xml:space="preserve">, Bratislava, </w:t>
      </w:r>
      <w:proofErr w:type="spellStart"/>
      <w:r w:rsidRPr="00164507">
        <w:rPr>
          <w:rFonts w:cstheme="minorHAnsi"/>
          <w:b/>
          <w:color w:val="1F497D"/>
          <w:sz w:val="20"/>
          <w:szCs w:val="20"/>
        </w:rPr>
        <w:t>Slovakia</w:t>
      </w:r>
      <w:proofErr w:type="spellEnd"/>
    </w:p>
    <w:p w14:paraId="23977114" w14:textId="77777777" w:rsidR="00164507" w:rsidRPr="00164507" w:rsidRDefault="00164507">
      <w:pPr>
        <w:rPr>
          <w:rFonts w:cstheme="minorHAnsi"/>
          <w:bCs/>
          <w:color w:val="1F497D"/>
          <w:sz w:val="20"/>
          <w:szCs w:val="20"/>
        </w:rPr>
      </w:pPr>
    </w:p>
    <w:p w14:paraId="623225FB" w14:textId="77777777" w:rsidR="00164507" w:rsidRPr="00164507" w:rsidRDefault="00164507" w:rsidP="00164507">
      <w:pPr>
        <w:rPr>
          <w:rFonts w:cstheme="minorHAnsi"/>
          <w:b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>28/09/2023</w:t>
      </w:r>
    </w:p>
    <w:p w14:paraId="38E7F9A2" w14:textId="381FFA2C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14:00 - 15:00</w:t>
      </w:r>
      <w:r>
        <w:rPr>
          <w:rFonts w:cstheme="minorHAnsi"/>
          <w:bCs/>
          <w:color w:val="1F497D"/>
          <w:sz w:val="20"/>
          <w:szCs w:val="20"/>
        </w:rPr>
        <w:t xml:space="preserve"> </w:t>
      </w:r>
    </w:p>
    <w:p w14:paraId="36608176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Registration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2F535BE4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15:00 - 15:30</w:t>
      </w:r>
    </w:p>
    <w:p w14:paraId="2BF9135E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Formal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opening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0D68D950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15:30 - 16:00</w:t>
      </w:r>
    </w:p>
    <w:p w14:paraId="0A659594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Keynote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1: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Intellectual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Humility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+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Positive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Skepticism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= Pro-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Social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World: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Solving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the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Equation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for a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Brighter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Future,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Olívia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Hurbanová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7627F520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16:00 - 16:45</w:t>
      </w:r>
    </w:p>
    <w:p w14:paraId="75F3CCD3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Prize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Ceremony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2505B2C4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16:45 - 17:15</w:t>
      </w:r>
    </w:p>
    <w:p w14:paraId="66A7C345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Coffee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break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4CFB2580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17:15 - 18:15</w:t>
      </w:r>
    </w:p>
    <w:p w14:paraId="59DA8DDE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Networking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activity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30816CD8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20:00</w:t>
      </w:r>
    </w:p>
    <w:p w14:paraId="70396339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Dinner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at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the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hotel restaurant</w:t>
      </w:r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64A069DB" w14:textId="77777777" w:rsidR="00164507" w:rsidRPr="00164507" w:rsidRDefault="00164507" w:rsidP="00164507">
      <w:pPr>
        <w:rPr>
          <w:rFonts w:cstheme="minorHAnsi"/>
          <w:b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>29/09/2023</w:t>
      </w:r>
    </w:p>
    <w:p w14:paraId="7909E2FA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09:30 - 11:00</w:t>
      </w:r>
    </w:p>
    <w:p w14:paraId="0B558AA8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Workshop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slot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1</w:t>
      </w:r>
    </w:p>
    <w:p w14:paraId="6BB50FFE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WS 1: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Mastering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the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Art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of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Communication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Unlocking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Career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Success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,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Rute Baptista</w:t>
      </w:r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1C336F9F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WS 2: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Career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education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and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career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guidance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practices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for future-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proof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skills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,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Nikolaos Mouratoglou</w:t>
      </w:r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7C4DF369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WS3: Creative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MonSOON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Exploring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the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Depths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of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Creativity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&amp;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Elastic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Thinking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for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Educators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,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Olivia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Hurbanova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557FFC61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WS 4: AI, VR, AR for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absolute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beginners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,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Natalia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Tzitzi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2A01EB2F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11:00 - 11:30</w:t>
      </w:r>
    </w:p>
    <w:p w14:paraId="26A82AAA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Coffee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break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1C798544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11:30 - 13:00</w:t>
      </w:r>
    </w:p>
    <w:p w14:paraId="7CFA3C72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Workshop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slot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2</w:t>
      </w:r>
    </w:p>
    <w:p w14:paraId="26EDCAD7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WS 5: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Myth’arts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myths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in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art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and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littérature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-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Prize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Winners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: Age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category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12-15</w:t>
      </w:r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0B8B6377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WS 6: Robo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Code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-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Prize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Winners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: Age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category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16-19</w:t>
      </w:r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7D737909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WS 7: SAGE: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Solutions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Against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Greenhouse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Effect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-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Prize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Winners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>: IVET</w:t>
      </w:r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51F73FEF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lastRenderedPageBreak/>
        <w:t>13:00 - 14:30</w:t>
      </w:r>
    </w:p>
    <w:p w14:paraId="155CA2CC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Lunch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break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1DDE1FF6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14:30 - 16:00</w:t>
      </w:r>
    </w:p>
    <w:p w14:paraId="6D7CEE84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Workshop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slot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3</w:t>
      </w:r>
    </w:p>
    <w:p w14:paraId="6CD72919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WS 8: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Mastering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the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Art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of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Communication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Unlocking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Career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Success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,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Rute Baptista</w:t>
      </w:r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15509AB2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WS 9: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Career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education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and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career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guidance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practices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for future-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proof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skills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,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Nikolaos Mouratoglou</w:t>
      </w:r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504B66D2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WS 10: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Transversal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Skills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,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Maria Lorenza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Campanella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and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colleagues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77B45D0E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WS 11: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Empowering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Minds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: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Cultivating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Resilience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and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Entrepreneurial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Thinking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in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Students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,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by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Kornelia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Lohynova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5D62C8F6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16:00 - 16:30</w:t>
      </w:r>
    </w:p>
    <w:p w14:paraId="31C46E58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Coffee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break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57C9EBCD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16:30 - 17:30</w:t>
      </w:r>
    </w:p>
    <w:p w14:paraId="7867FC66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Networking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activity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484AC898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20:00</w:t>
      </w:r>
    </w:p>
    <w:p w14:paraId="77FE4CA7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Dinner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at Bratislava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Flagship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Restaurant</w:t>
      </w:r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71CF8FE9" w14:textId="77777777" w:rsidR="00164507" w:rsidRPr="00164507" w:rsidRDefault="00164507" w:rsidP="00164507">
      <w:pPr>
        <w:rPr>
          <w:rFonts w:cstheme="minorHAnsi"/>
          <w:b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>30/09/2023</w:t>
      </w:r>
    </w:p>
    <w:p w14:paraId="42D0D78E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09:30 - 10:30</w:t>
      </w:r>
    </w:p>
    <w:p w14:paraId="60EA2A71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Partner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finding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session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126B1250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10:30 - 11:00</w:t>
      </w:r>
    </w:p>
    <w:p w14:paraId="30AA31B3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Coffee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break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0C416112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11:00 - 12:00</w:t>
      </w:r>
    </w:p>
    <w:p w14:paraId="43359621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/>
          <w:bCs/>
          <w:color w:val="1F497D"/>
          <w:sz w:val="20"/>
          <w:szCs w:val="20"/>
        </w:rPr>
        <w:t xml:space="preserve">Panel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discussion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79CD385E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12:00 - 12:15</w:t>
      </w:r>
    </w:p>
    <w:p w14:paraId="50F859D2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Closing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629AA7E0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r w:rsidRPr="00164507">
        <w:rPr>
          <w:rFonts w:cstheme="minorHAnsi"/>
          <w:bCs/>
          <w:color w:val="1F497D"/>
          <w:sz w:val="20"/>
          <w:szCs w:val="20"/>
        </w:rPr>
        <w:t>12:15</w:t>
      </w:r>
    </w:p>
    <w:p w14:paraId="62272D5D" w14:textId="77777777" w:rsidR="00164507" w:rsidRPr="00164507" w:rsidRDefault="00164507" w:rsidP="00164507">
      <w:pPr>
        <w:rPr>
          <w:rFonts w:cstheme="minorHAnsi"/>
          <w:bCs/>
          <w:color w:val="1F497D"/>
          <w:sz w:val="20"/>
          <w:szCs w:val="20"/>
        </w:rPr>
      </w:pP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Lunch</w:t>
      </w:r>
      <w:proofErr w:type="spellEnd"/>
      <w:r w:rsidRPr="00164507">
        <w:rPr>
          <w:rFonts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164507">
        <w:rPr>
          <w:rFonts w:cstheme="minorHAnsi"/>
          <w:b/>
          <w:bCs/>
          <w:color w:val="1F497D"/>
          <w:sz w:val="20"/>
          <w:szCs w:val="20"/>
        </w:rPr>
        <w:t>boxes</w:t>
      </w:r>
      <w:proofErr w:type="spellEnd"/>
      <w:r w:rsidRPr="00164507">
        <w:rPr>
          <w:rFonts w:cstheme="minorHAnsi"/>
          <w:bCs/>
          <w:color w:val="1F497D"/>
          <w:sz w:val="20"/>
          <w:szCs w:val="20"/>
        </w:rPr>
        <w:t> </w:t>
      </w:r>
    </w:p>
    <w:p w14:paraId="561BD0FC" w14:textId="77777777" w:rsidR="00164507" w:rsidRDefault="00164507"/>
    <w:sectPr w:rsidR="0016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99"/>
    <w:rsid w:val="00164507"/>
    <w:rsid w:val="006A7A66"/>
    <w:rsid w:val="009A0F46"/>
    <w:rsid w:val="00A17D99"/>
    <w:rsid w:val="00B65921"/>
    <w:rsid w:val="00B9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35C6"/>
  <w15:chartTrackingRefBased/>
  <w15:docId w15:val="{56F85C70-8C15-4F88-B12B-8B03F902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7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7D99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customStyle="1" w:styleId="session-title">
    <w:name w:val="session-title"/>
    <w:basedOn w:val="DefaultParagraphFont"/>
    <w:rsid w:val="00A17D99"/>
  </w:style>
  <w:style w:type="paragraph" w:styleId="NormalWeb">
    <w:name w:val="Normal (Web)"/>
    <w:basedOn w:val="Normal"/>
    <w:uiPriority w:val="99"/>
    <w:semiHidden/>
    <w:unhideWhenUsed/>
    <w:rsid w:val="00A1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A17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2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5385">
              <w:marLeft w:val="12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1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230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7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2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36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8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9570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12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1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130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11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2567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3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581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493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9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2912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0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4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1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937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3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84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903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3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5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CCCCCC"/>
                                <w:left w:val="none" w:sz="0" w:space="0" w:color="auto"/>
                                <w:bottom w:val="single" w:sz="24" w:space="0" w:color="CCCCCC"/>
                                <w:right w:val="single" w:sz="24" w:space="0" w:color="CCCCCC"/>
                              </w:divBdr>
                              <w:divsChild>
                                <w:div w:id="13912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9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0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0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4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CCCCCC"/>
                                <w:left w:val="none" w:sz="0" w:space="0" w:color="auto"/>
                                <w:bottom w:val="single" w:sz="24" w:space="0" w:color="CCCCCC"/>
                                <w:right w:val="none" w:sz="0" w:space="0" w:color="auto"/>
                              </w:divBdr>
                              <w:divsChild>
                                <w:div w:id="74753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99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0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0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3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CCCCCC"/>
                                <w:left w:val="single" w:sz="24" w:space="0" w:color="CCCCCC"/>
                                <w:bottom w:val="single" w:sz="24" w:space="0" w:color="CCCCCC"/>
                                <w:right w:val="single" w:sz="24" w:space="0" w:color="CCCCCC"/>
                              </w:divBdr>
                              <w:divsChild>
                                <w:div w:id="136289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389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6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1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7528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54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9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1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06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52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CCCCCC"/>
                                <w:left w:val="single" w:sz="24" w:space="0" w:color="CCCCCC"/>
                                <w:bottom w:val="single" w:sz="24" w:space="0" w:color="CCCCCC"/>
                                <w:right w:val="single" w:sz="24" w:space="0" w:color="CCCCCC"/>
                              </w:divBdr>
                              <w:divsChild>
                                <w:div w:id="17042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66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CCCCCC"/>
                                <w:left w:val="none" w:sz="0" w:space="0" w:color="auto"/>
                                <w:bottom w:val="single" w:sz="24" w:space="0" w:color="CCCCCC"/>
                                <w:right w:val="single" w:sz="24" w:space="0" w:color="CCCCCC"/>
                              </w:divBdr>
                              <w:divsChild>
                                <w:div w:id="137431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09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7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0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0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CCCCCC"/>
                                <w:left w:val="none" w:sz="0" w:space="0" w:color="auto"/>
                                <w:bottom w:val="single" w:sz="24" w:space="0" w:color="CCCCCC"/>
                                <w:right w:val="none" w:sz="0" w:space="0" w:color="auto"/>
                              </w:divBdr>
                              <w:divsChild>
                                <w:div w:id="212410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85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4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731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97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8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01478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0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150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2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CCCCCC"/>
                                <w:left w:val="none" w:sz="0" w:space="0" w:color="auto"/>
                                <w:bottom w:val="single" w:sz="24" w:space="0" w:color="CCCCCC"/>
                                <w:right w:val="single" w:sz="24" w:space="0" w:color="CCCCCC"/>
                              </w:divBdr>
                              <w:divsChild>
                                <w:div w:id="65175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350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90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CCCCCC"/>
                                <w:left w:val="none" w:sz="0" w:space="0" w:color="auto"/>
                                <w:bottom w:val="single" w:sz="24" w:space="0" w:color="CCCCCC"/>
                                <w:right w:val="none" w:sz="0" w:space="0" w:color="auto"/>
                              </w:divBdr>
                              <w:divsChild>
                                <w:div w:id="4016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8577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6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54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CCCCCC"/>
                                <w:left w:val="single" w:sz="24" w:space="0" w:color="CCCCCC"/>
                                <w:bottom w:val="single" w:sz="24" w:space="0" w:color="CCCCCC"/>
                                <w:right w:val="single" w:sz="24" w:space="0" w:color="CCCCCC"/>
                              </w:divBdr>
                              <w:divsChild>
                                <w:div w:id="854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36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2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5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9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897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94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3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7794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677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2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40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938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75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8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66979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1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3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5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373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42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0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537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72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5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2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153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699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1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637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67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9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2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Matek Sačer</dc:creator>
  <cp:keywords/>
  <dc:description/>
  <cp:lastModifiedBy>Snježana Matek Sačer</cp:lastModifiedBy>
  <cp:revision>2</cp:revision>
  <dcterms:created xsi:type="dcterms:W3CDTF">2023-08-08T12:22:00Z</dcterms:created>
  <dcterms:modified xsi:type="dcterms:W3CDTF">2023-08-09T09:06:00Z</dcterms:modified>
</cp:coreProperties>
</file>